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16" w:rsidRDefault="00CD08A0">
      <w:r w:rsidRPr="00CD08A0">
        <w:t>Еще одн</w:t>
      </w:r>
      <w:r>
        <w:t>а яркая вещь от компании «</w:t>
      </w:r>
      <w:r>
        <w:rPr>
          <w:lang w:val="en-US"/>
        </w:rPr>
        <w:t>Roomers</w:t>
      </w:r>
      <w:r>
        <w:t xml:space="preserve">» </w:t>
      </w:r>
      <w:r w:rsidRPr="00CD08A0">
        <w:t>консоль "</w:t>
      </w:r>
      <w:proofErr w:type="spellStart"/>
      <w:r w:rsidRPr="00CD08A0">
        <w:t>Ингланд</w:t>
      </w:r>
      <w:proofErr w:type="spellEnd"/>
      <w:r w:rsidRPr="00CD08A0">
        <w:t xml:space="preserve">". Одна из лучших в мире в плане новаторского дизайна. Она может служить в качестве мебели, части декора и просто красивым аксессуаром. Также данная консоль полностью </w:t>
      </w:r>
      <w:proofErr w:type="gramStart"/>
      <w:r w:rsidRPr="00CD08A0">
        <w:t>экологической</w:t>
      </w:r>
      <w:proofErr w:type="gramEnd"/>
      <w:r w:rsidRPr="00CD08A0">
        <w:t xml:space="preserve"> так как она изготовлена из натуральной древесины и металлической фурнитуры.</w:t>
      </w:r>
    </w:p>
    <w:sectPr w:rsidR="00671016" w:rsidSect="0067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A0"/>
    <w:rsid w:val="00671016"/>
    <w:rsid w:val="00CD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2015-02-12T12:24:00Z</dcterms:created>
  <dcterms:modified xsi:type="dcterms:W3CDTF">2015-02-12T12:25:00Z</dcterms:modified>
</cp:coreProperties>
</file>